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275A6" w14:textId="54E4CCCE" w:rsidR="00572F9A" w:rsidRPr="00572F9A" w:rsidRDefault="00572F9A" w:rsidP="00572F9A">
      <w:pPr>
        <w:pStyle w:val="Otsikko2"/>
        <w:rPr>
          <w:color w:val="auto"/>
        </w:rPr>
      </w:pPr>
      <w:r w:rsidRPr="00572F9A">
        <w:rPr>
          <w:color w:val="auto"/>
        </w:rPr>
        <w:t>Su 22.3.2026 klo 14</w:t>
      </w:r>
    </w:p>
    <w:p w14:paraId="3318281D" w14:textId="77777777" w:rsidR="00572F9A" w:rsidRPr="00572F9A" w:rsidRDefault="00572F9A" w:rsidP="00572F9A">
      <w:pPr>
        <w:pStyle w:val="Otsikko2"/>
        <w:rPr>
          <w:color w:val="auto"/>
        </w:rPr>
      </w:pPr>
      <w:r w:rsidRPr="00572F9A">
        <w:rPr>
          <w:color w:val="auto"/>
        </w:rPr>
        <w:t>Konsertti: Kenttäharmaa</w:t>
      </w:r>
    </w:p>
    <w:p w14:paraId="40C7ACF6" w14:textId="77777777" w:rsidR="00572F9A" w:rsidRPr="009A6BEB" w:rsidRDefault="00572F9A" w:rsidP="00572F9A">
      <w:pPr>
        <w:rPr>
          <w:i/>
          <w:iCs/>
        </w:rPr>
      </w:pPr>
      <w:r w:rsidRPr="004F33DA">
        <w:br/>
      </w:r>
      <w:r w:rsidRPr="004F33DA">
        <w:rPr>
          <w:i/>
          <w:iCs/>
        </w:rPr>
        <w:br/>
      </w:r>
      <w:r w:rsidRPr="009A6BEB">
        <w:rPr>
          <w:i/>
          <w:iCs/>
        </w:rPr>
        <w:t>Kenttäharmaa orkesteri on viihdyttänyt kuulijoitaan jo vuosia, esittämällä sota-ajan musiikiksi miellettyä iskelmää. Monen konsertissa kuultavan kappaleen syntyhistoria on erikoinen ja vahvasti säveltämisen ajankuvaan liittyviä. Tämän vuoksi esitettävä ohjelma tarjoaa monenlaisia tunnetiloja hersyvästä huumorista syvään kaipaukseen. Reippaalla ratsuväki meiningillä kuitenkin mennään, kerta vielä pojat! </w:t>
      </w:r>
    </w:p>
    <w:p w14:paraId="47433DB2" w14:textId="77777777" w:rsidR="00572F9A" w:rsidRDefault="00572F9A" w:rsidP="00572F9A">
      <w:r w:rsidRPr="004F33DA">
        <w:br/>
        <w:t xml:space="preserve">Esityksen kesto on n. </w:t>
      </w:r>
      <w:r>
        <w:t>2 h</w:t>
      </w:r>
      <w:r w:rsidRPr="004F33DA">
        <w:t>, sisältäen väliajan.</w:t>
      </w:r>
    </w:p>
    <w:p w14:paraId="79A2B7D1" w14:textId="77777777" w:rsidR="00572F9A" w:rsidRDefault="00572F9A" w:rsidP="00572F9A"/>
    <w:p w14:paraId="7272CB2D" w14:textId="77777777" w:rsidR="00572F9A" w:rsidRPr="004F33DA" w:rsidRDefault="00572F9A" w:rsidP="00572F9A">
      <w:r>
        <w:t>Liput 25 / 15 / 10 € (normi/työttömät, opiskelijat/lapset)</w:t>
      </w:r>
    </w:p>
    <w:p w14:paraId="3CA421D6" w14:textId="77777777" w:rsidR="009B47CE" w:rsidRDefault="009B47CE"/>
    <w:p w14:paraId="010EFF84" w14:textId="054992E1" w:rsidR="00572F9A" w:rsidRDefault="00572F9A">
      <w:hyperlink r:id="rId4" w:history="1">
        <w:r w:rsidRPr="00FC5DF0">
          <w:rPr>
            <w:rStyle w:val="Hyperlinkki"/>
          </w:rPr>
          <w:t>https://www.poleeni.fi/tapahtumat-liput/konsertti-kenttaharmaa/</w:t>
        </w:r>
      </w:hyperlink>
    </w:p>
    <w:p w14:paraId="1DFFE9E4" w14:textId="77777777" w:rsidR="00572F9A" w:rsidRDefault="00572F9A"/>
    <w:sectPr w:rsidR="00572F9A">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BBC"/>
    <w:rsid w:val="000E6388"/>
    <w:rsid w:val="00572F9A"/>
    <w:rsid w:val="009B47CE"/>
    <w:rsid w:val="00B10BBC"/>
    <w:rsid w:val="00B86F10"/>
    <w:rsid w:val="00C330D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DBB86"/>
  <w15:chartTrackingRefBased/>
  <w15:docId w15:val="{2BB0C840-63A9-4A42-9FD2-4946EB81E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572F9A"/>
    <w:pPr>
      <w:spacing w:after="0" w:line="240" w:lineRule="auto"/>
    </w:pPr>
  </w:style>
  <w:style w:type="paragraph" w:styleId="Otsikko1">
    <w:name w:val="heading 1"/>
    <w:basedOn w:val="Normaali"/>
    <w:next w:val="Normaali"/>
    <w:link w:val="Otsikko1Char"/>
    <w:uiPriority w:val="9"/>
    <w:qFormat/>
    <w:rsid w:val="00B10BBC"/>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unhideWhenUsed/>
    <w:qFormat/>
    <w:rsid w:val="00B10BBC"/>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B10BBC"/>
    <w:pPr>
      <w:keepNext/>
      <w:keepLines/>
      <w:spacing w:before="160" w:after="80" w:line="278" w:lineRule="auto"/>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B10BBC"/>
    <w:pPr>
      <w:keepNext/>
      <w:keepLines/>
      <w:spacing w:before="80" w:after="40" w:line="278" w:lineRule="auto"/>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B10BBC"/>
    <w:pPr>
      <w:keepNext/>
      <w:keepLines/>
      <w:spacing w:before="80" w:after="40" w:line="278" w:lineRule="auto"/>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B10BBC"/>
    <w:pPr>
      <w:keepNext/>
      <w:keepLines/>
      <w:spacing w:before="40" w:line="278" w:lineRule="auto"/>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B10BBC"/>
    <w:pPr>
      <w:keepNext/>
      <w:keepLines/>
      <w:spacing w:before="40" w:line="278" w:lineRule="auto"/>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B10BBC"/>
    <w:pPr>
      <w:keepNext/>
      <w:keepLines/>
      <w:spacing w:line="278" w:lineRule="auto"/>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B10BBC"/>
    <w:pPr>
      <w:keepNext/>
      <w:keepLines/>
      <w:spacing w:line="278" w:lineRule="auto"/>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B10BBC"/>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rsid w:val="00B10BBC"/>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B10BBC"/>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B10BBC"/>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B10BBC"/>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B10BBC"/>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B10BBC"/>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B10BBC"/>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B10BBC"/>
    <w:rPr>
      <w:rFonts w:eastAsiaTheme="majorEastAsia" w:cstheme="majorBidi"/>
      <w:color w:val="272727" w:themeColor="text1" w:themeTint="D8"/>
    </w:rPr>
  </w:style>
  <w:style w:type="paragraph" w:styleId="Otsikko">
    <w:name w:val="Title"/>
    <w:basedOn w:val="Normaali"/>
    <w:next w:val="Normaali"/>
    <w:link w:val="OtsikkoChar"/>
    <w:uiPriority w:val="10"/>
    <w:qFormat/>
    <w:rsid w:val="00B10BBC"/>
    <w:pPr>
      <w:spacing w:after="80"/>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B10BBC"/>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B10BBC"/>
    <w:pPr>
      <w:numPr>
        <w:ilvl w:val="1"/>
      </w:numPr>
      <w:spacing w:after="160" w:line="278" w:lineRule="auto"/>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B10BBC"/>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B10BBC"/>
    <w:pPr>
      <w:spacing w:before="160" w:after="160" w:line="278" w:lineRule="auto"/>
      <w:jc w:val="center"/>
    </w:pPr>
    <w:rPr>
      <w:i/>
      <w:iCs/>
      <w:color w:val="404040" w:themeColor="text1" w:themeTint="BF"/>
    </w:rPr>
  </w:style>
  <w:style w:type="character" w:customStyle="1" w:styleId="LainausChar">
    <w:name w:val="Lainaus Char"/>
    <w:basedOn w:val="Kappaleenoletusfontti"/>
    <w:link w:val="Lainaus"/>
    <w:uiPriority w:val="29"/>
    <w:rsid w:val="00B10BBC"/>
    <w:rPr>
      <w:i/>
      <w:iCs/>
      <w:color w:val="404040" w:themeColor="text1" w:themeTint="BF"/>
    </w:rPr>
  </w:style>
  <w:style w:type="paragraph" w:styleId="Luettelokappale">
    <w:name w:val="List Paragraph"/>
    <w:basedOn w:val="Normaali"/>
    <w:uiPriority w:val="34"/>
    <w:qFormat/>
    <w:rsid w:val="00B10BBC"/>
    <w:pPr>
      <w:spacing w:after="160" w:line="278" w:lineRule="auto"/>
      <w:ind w:left="720"/>
      <w:contextualSpacing/>
    </w:pPr>
  </w:style>
  <w:style w:type="character" w:styleId="Voimakaskorostus">
    <w:name w:val="Intense Emphasis"/>
    <w:basedOn w:val="Kappaleenoletusfontti"/>
    <w:uiPriority w:val="21"/>
    <w:qFormat/>
    <w:rsid w:val="00B10BBC"/>
    <w:rPr>
      <w:i/>
      <w:iCs/>
      <w:color w:val="0F4761" w:themeColor="accent1" w:themeShade="BF"/>
    </w:rPr>
  </w:style>
  <w:style w:type="paragraph" w:styleId="Erottuvalainaus">
    <w:name w:val="Intense Quote"/>
    <w:basedOn w:val="Normaali"/>
    <w:next w:val="Normaali"/>
    <w:link w:val="ErottuvalainausChar"/>
    <w:uiPriority w:val="30"/>
    <w:qFormat/>
    <w:rsid w:val="00B10BB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B10BBC"/>
    <w:rPr>
      <w:i/>
      <w:iCs/>
      <w:color w:val="0F4761" w:themeColor="accent1" w:themeShade="BF"/>
    </w:rPr>
  </w:style>
  <w:style w:type="character" w:styleId="Erottuvaviittaus">
    <w:name w:val="Intense Reference"/>
    <w:basedOn w:val="Kappaleenoletusfontti"/>
    <w:uiPriority w:val="32"/>
    <w:qFormat/>
    <w:rsid w:val="00B10BBC"/>
    <w:rPr>
      <w:b/>
      <w:bCs/>
      <w:smallCaps/>
      <w:color w:val="0F4761" w:themeColor="accent1" w:themeShade="BF"/>
      <w:spacing w:val="5"/>
    </w:rPr>
  </w:style>
  <w:style w:type="character" w:styleId="Hyperlinkki">
    <w:name w:val="Hyperlink"/>
    <w:basedOn w:val="Kappaleenoletusfontti"/>
    <w:uiPriority w:val="99"/>
    <w:unhideWhenUsed/>
    <w:rsid w:val="00572F9A"/>
    <w:rPr>
      <w:color w:val="467886" w:themeColor="hyperlink"/>
      <w:u w:val="single"/>
    </w:rPr>
  </w:style>
  <w:style w:type="character" w:styleId="Ratkaisematonmaininta">
    <w:name w:val="Unresolved Mention"/>
    <w:basedOn w:val="Kappaleenoletusfontti"/>
    <w:uiPriority w:val="99"/>
    <w:semiHidden/>
    <w:unhideWhenUsed/>
    <w:rsid w:val="00572F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poleeni.fi/tapahtumat-liput/konsertti-kenttaharmaa/"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77</Words>
  <Characters>628</Characters>
  <Application>Microsoft Office Word</Application>
  <DocSecurity>0</DocSecurity>
  <Lines>5</Lines>
  <Paragraphs>1</Paragraphs>
  <ScaleCrop>false</ScaleCrop>
  <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Lohko Jenni</dc:creator>
  <cp:keywords/>
  <dc:description/>
  <cp:lastModifiedBy>Lohko Jenni</cp:lastModifiedBy>
  <cp:revision>2</cp:revision>
  <dcterms:created xsi:type="dcterms:W3CDTF">2026-02-19T10:39:00Z</dcterms:created>
  <dcterms:modified xsi:type="dcterms:W3CDTF">2026-02-19T10:40:00Z</dcterms:modified>
</cp:coreProperties>
</file>