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2212" w14:textId="3B384EB8" w:rsidR="00D85939" w:rsidRDefault="00D85939" w:rsidP="00C1437F">
      <w:r w:rsidRPr="00D85939">
        <w:t>TIEDOTE</w:t>
      </w:r>
      <w:r w:rsidRPr="00D85939">
        <w:tab/>
      </w:r>
      <w:r w:rsidRPr="00D85939">
        <w:tab/>
      </w:r>
      <w:r w:rsidRPr="00D85939">
        <w:tab/>
      </w:r>
      <w:r w:rsidRPr="00D85939">
        <w:tab/>
      </w:r>
      <w:r w:rsidRPr="00D85939">
        <w:tab/>
        <w:t>HETI JULKAISTAVISSA</w:t>
      </w:r>
    </w:p>
    <w:p w14:paraId="381D2E1D" w14:textId="77777777" w:rsidR="00D85939" w:rsidRDefault="00D85939" w:rsidP="00C1437F"/>
    <w:p w14:paraId="694980AF" w14:textId="77777777" w:rsidR="00D85939" w:rsidRDefault="00D85939" w:rsidP="00C1437F"/>
    <w:p w14:paraId="35C8BEFD" w14:textId="77777777" w:rsidR="00D85939" w:rsidRDefault="00D85939" w:rsidP="00C1437F"/>
    <w:p w14:paraId="7DCB7735" w14:textId="220DB749" w:rsidR="00C1437F" w:rsidRDefault="00C1437F" w:rsidP="00C1437F">
      <w:r>
        <w:t>8.11. klo 19 ONEVIOLIN – Syksy 2025 kiertue</w:t>
      </w:r>
    </w:p>
    <w:p w14:paraId="1C951B75" w14:textId="77777777" w:rsidR="00C1437F" w:rsidRDefault="00C1437F" w:rsidP="00C1437F"/>
    <w:p w14:paraId="440ED5C4" w14:textId="00635F0C" w:rsidR="00C1437F" w:rsidRDefault="00C1437F" w:rsidP="00C1437F">
      <w:r>
        <w:t>SUURSUOSIOON NOUSSUT ONEVIOLIN SUUNTAA LAAJALLE KIERTUEELLE JA JULKAISEE UUDEN ALBUMIN</w:t>
      </w:r>
    </w:p>
    <w:p w14:paraId="082B9BD8" w14:textId="77777777" w:rsidR="00C1437F" w:rsidRDefault="00C1437F" w:rsidP="00C1437F"/>
    <w:p w14:paraId="0C066691" w14:textId="77777777" w:rsidR="00C1437F" w:rsidRDefault="00C1437F" w:rsidP="00C1437F">
      <w:r>
        <w:t>Nopeasti suursuosioon noussut ONEVIOLIN on suomalainen viulisti, joka ylittää rohkeasti eri musiikkityylien rajoja maailmanlaajuisesti uniikilla konseptilla. ONEVIOLIN tekee omia versioita tunnetuista hiteistä käyttäen soittimenaan ainoastaan viulua.</w:t>
      </w:r>
    </w:p>
    <w:p w14:paraId="6C998BE2" w14:textId="77777777" w:rsidR="00C1437F" w:rsidRDefault="00C1437F" w:rsidP="00C1437F"/>
    <w:p w14:paraId="59985AAE" w14:textId="77777777" w:rsidR="00C1437F" w:rsidRDefault="00C1437F" w:rsidP="00C1437F">
      <w:r>
        <w:t xml:space="preserve">Menestystarina sai </w:t>
      </w:r>
      <w:proofErr w:type="gramStart"/>
      <w:r>
        <w:t>alkunsa</w:t>
      </w:r>
      <w:proofErr w:type="gramEnd"/>
      <w:r>
        <w:t xml:space="preserve"> kun arvostetussa lontoolaisessa Royal College of </w:t>
      </w:r>
      <w:proofErr w:type="spellStart"/>
      <w:r>
        <w:t>Musicissa</w:t>
      </w:r>
      <w:proofErr w:type="spellEnd"/>
      <w:r>
        <w:t xml:space="preserve"> opiskellut Pekka Niemi alkoi vuonna 2018 kehitellä konseptia, jossa hän teki viulun avulla sovituksia tunnetuista kappaleista käyttäen soittimena ainoastaan yhtä viulua niin, että yhdessä kappaleessa saattoi olla jopa tuhat viuluraitaa. Vaasalaislähtöisen muusikon YouTubeen lataamat videot nousivat lyhyessä ajassa </w:t>
      </w:r>
      <w:proofErr w:type="spellStart"/>
      <w:r>
        <w:t>viraaliksi</w:t>
      </w:r>
      <w:proofErr w:type="spellEnd"/>
      <w:r>
        <w:t xml:space="preserve"> ja toimivat alkupisteenä nopeasti kehittyneelle artistiuralle.</w:t>
      </w:r>
    </w:p>
    <w:p w14:paraId="44DBAF89" w14:textId="77777777" w:rsidR="00C1437F" w:rsidRDefault="00C1437F" w:rsidP="00C1437F"/>
    <w:p w14:paraId="3AE9EAF2" w14:textId="77777777" w:rsidR="00C1437F" w:rsidRDefault="00C1437F" w:rsidP="00C1437F">
      <w:r>
        <w:t xml:space="preserve">Vuonna 2019 ONEVIOLIN esiintyi jo yhdessä </w:t>
      </w:r>
      <w:proofErr w:type="spellStart"/>
      <w:r>
        <w:t>JVG:n</w:t>
      </w:r>
      <w:proofErr w:type="spellEnd"/>
      <w:r>
        <w:t xml:space="preserve"> kanssa loppuunmyytyjen Ruisrockin ja </w:t>
      </w:r>
      <w:proofErr w:type="spellStart"/>
      <w:r>
        <w:t>Blockfestin</w:t>
      </w:r>
      <w:proofErr w:type="spellEnd"/>
      <w:r>
        <w:t xml:space="preserve"> lavoilla. Seuraavana vuonna ONEVIOLIN heitti ensimmäiset omat festivaalikeikkansa ja ihastutti yleisön </w:t>
      </w:r>
      <w:proofErr w:type="spellStart"/>
      <w:r>
        <w:t>Talent</w:t>
      </w:r>
      <w:proofErr w:type="spellEnd"/>
      <w:r>
        <w:t xml:space="preserve"> Suomi -ohjelmassa, jossa hän ylsi finaaliin saakka. Esikoisalbuminsa ONEVIOLIN julkaisi vuonna 2022 ja sen jälkeen tehdyt Suomen-kiertueet ovat olleet liki loppuunmyytyjä. Viime vuonna ONEVIOLIN ihastutti myös Budapestissä, jossa hän esiintyi kahdessa loppuunmyydyssä konsertissa liki tuhannelle ihmiselle.</w:t>
      </w:r>
    </w:p>
    <w:p w14:paraId="3AE70707" w14:textId="77777777" w:rsidR="00C1437F" w:rsidRDefault="00C1437F" w:rsidP="00C1437F"/>
    <w:p w14:paraId="4C056B76" w14:textId="77777777" w:rsidR="00C1437F" w:rsidRDefault="00C1437F" w:rsidP="00C1437F">
      <w:r>
        <w:t xml:space="preserve">Nyt tarina saa jatkoa, kun ONEVIOLIN julkaisee uransa toisen albumin perjantaina 11.huhtikuuta. TWO-niminen albumi sisältää suuria kansainvälisiä hittejä sekä kolme viime vuoden soitetuinta kotimaista radiokappaletta upeina viulusovituksina. Mukana on uusia tulkintoja mm. </w:t>
      </w:r>
      <w:proofErr w:type="spellStart"/>
      <w:r>
        <w:t>Adelen</w:t>
      </w:r>
      <w:proofErr w:type="spellEnd"/>
      <w:r>
        <w:t xml:space="preserve">, </w:t>
      </w:r>
      <w:proofErr w:type="spellStart"/>
      <w:r>
        <w:t>Aviciin</w:t>
      </w:r>
      <w:proofErr w:type="spellEnd"/>
      <w:r>
        <w:t xml:space="preserve">, </w:t>
      </w:r>
      <w:proofErr w:type="spellStart"/>
      <w:r>
        <w:t>Coldplayn</w:t>
      </w:r>
      <w:proofErr w:type="spellEnd"/>
      <w:r>
        <w:t xml:space="preserve">, David </w:t>
      </w:r>
      <w:proofErr w:type="spellStart"/>
      <w:r>
        <w:t>Guettan</w:t>
      </w:r>
      <w:proofErr w:type="spellEnd"/>
      <w:r>
        <w:t xml:space="preserve">, Harry </w:t>
      </w:r>
      <w:proofErr w:type="spellStart"/>
      <w:r>
        <w:t>Stylesin</w:t>
      </w:r>
      <w:proofErr w:type="spellEnd"/>
      <w:r>
        <w:t xml:space="preserve">, </w:t>
      </w:r>
      <w:proofErr w:type="spellStart"/>
      <w:r>
        <w:t>Swedish</w:t>
      </w:r>
      <w:proofErr w:type="spellEnd"/>
      <w:r>
        <w:t xml:space="preserve"> House Mafian, Mirellan, </w:t>
      </w:r>
      <w:proofErr w:type="spellStart"/>
      <w:r>
        <w:t>KUUMAan</w:t>
      </w:r>
      <w:proofErr w:type="spellEnd"/>
      <w:r>
        <w:t xml:space="preserve"> ja </w:t>
      </w:r>
      <w:proofErr w:type="spellStart"/>
      <w:r>
        <w:t>BESSin</w:t>
      </w:r>
      <w:proofErr w:type="spellEnd"/>
      <w:r>
        <w:t xml:space="preserve"> hiteistä.</w:t>
      </w:r>
    </w:p>
    <w:p w14:paraId="06F8787E" w14:textId="77777777" w:rsidR="00C1437F" w:rsidRDefault="00C1437F" w:rsidP="00C1437F"/>
    <w:p w14:paraId="05333F76" w14:textId="77777777" w:rsidR="00C1437F" w:rsidRDefault="00C1437F" w:rsidP="00C1437F">
      <w:r>
        <w:t xml:space="preserve">– Syksyn kiertueella nähdään </w:t>
      </w:r>
      <w:proofErr w:type="spellStart"/>
      <w:r>
        <w:t>mun</w:t>
      </w:r>
      <w:proofErr w:type="spellEnd"/>
      <w:r>
        <w:t xml:space="preserve"> tähän asti isoin ja räjähtävin show, joka ei varmasti jätä ketään kylmäksi! Keikkani ovat </w:t>
      </w:r>
      <w:proofErr w:type="spellStart"/>
      <w:r>
        <w:t>ollee</w:t>
      </w:r>
      <w:proofErr w:type="spellEnd"/>
      <w:r>
        <w:t xml:space="preserve"> aiemminkin näyttäviä, mutta nyt pistetään reilusti uutta vaihdetta silmään ja luvassa on kokonaisuus, jota ei kannata missata. Tervetuloa keikoille, ONEVIOLIN jatkaa.</w:t>
      </w:r>
    </w:p>
    <w:p w14:paraId="1A164280" w14:textId="77777777" w:rsidR="00C1437F" w:rsidRDefault="00C1437F" w:rsidP="00C1437F"/>
    <w:p w14:paraId="6301D78E" w14:textId="77777777" w:rsidR="00C1437F" w:rsidRDefault="00C1437F" w:rsidP="00C1437F">
      <w:r>
        <w:t>Kesto 1 h 30 min.</w:t>
      </w:r>
    </w:p>
    <w:p w14:paraId="58B73F1F" w14:textId="77777777" w:rsidR="00C1437F" w:rsidRDefault="00C1437F" w:rsidP="00C1437F"/>
    <w:p w14:paraId="08FD6E9E" w14:textId="77777777" w:rsidR="00C1437F" w:rsidRDefault="00C1437F" w:rsidP="00C1437F">
      <w:r>
        <w:t>Järj. Live Nation Finland</w:t>
      </w:r>
    </w:p>
    <w:p w14:paraId="763BED91" w14:textId="77777777" w:rsidR="00C1437F" w:rsidRDefault="00C1437F" w:rsidP="00C1437F"/>
    <w:p w14:paraId="5F4E8CC1" w14:textId="7415B8E7" w:rsidR="003153F3" w:rsidRPr="00C1437F" w:rsidRDefault="00C1437F" w:rsidP="00C1437F">
      <w:r>
        <w:t>Liput 36 €</w:t>
      </w:r>
    </w:p>
    <w:sectPr w:rsidR="003153F3" w:rsidRPr="00C143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47"/>
    <w:rsid w:val="00192D18"/>
    <w:rsid w:val="001F0F47"/>
    <w:rsid w:val="003153F3"/>
    <w:rsid w:val="00316CDB"/>
    <w:rsid w:val="00467B7D"/>
    <w:rsid w:val="007D6397"/>
    <w:rsid w:val="008523C6"/>
    <w:rsid w:val="00852D3C"/>
    <w:rsid w:val="00A3599E"/>
    <w:rsid w:val="00A641C5"/>
    <w:rsid w:val="00C1437F"/>
    <w:rsid w:val="00D359AA"/>
    <w:rsid w:val="00D85939"/>
    <w:rsid w:val="00EE3792"/>
    <w:rsid w:val="0CDB637C"/>
    <w:rsid w:val="28E06C9A"/>
    <w:rsid w:val="3866AFC4"/>
    <w:rsid w:val="5630F422"/>
    <w:rsid w:val="6CF1702A"/>
    <w:rsid w:val="6E1FAC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A9B8"/>
  <w15:chartTrackingRefBased/>
  <w15:docId w15:val="{86BBE112-4C26-524F-8E14-2327BD9C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F0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F0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F0F4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F0F4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F0F4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F0F47"/>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F0F47"/>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F0F47"/>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F0F47"/>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F0F4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F0F4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F0F4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F0F4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F0F4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F0F4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F0F4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F0F4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F0F47"/>
    <w:rPr>
      <w:rFonts w:eastAsiaTheme="majorEastAsia" w:cstheme="majorBidi"/>
      <w:color w:val="272727" w:themeColor="text1" w:themeTint="D8"/>
    </w:rPr>
  </w:style>
  <w:style w:type="paragraph" w:styleId="Otsikko">
    <w:name w:val="Title"/>
    <w:basedOn w:val="Normaali"/>
    <w:next w:val="Normaali"/>
    <w:link w:val="OtsikkoChar"/>
    <w:uiPriority w:val="10"/>
    <w:qFormat/>
    <w:rsid w:val="001F0F47"/>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F0F4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F0F47"/>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F0F4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F0F47"/>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1F0F47"/>
    <w:rPr>
      <w:i/>
      <w:iCs/>
      <w:color w:val="404040" w:themeColor="text1" w:themeTint="BF"/>
    </w:rPr>
  </w:style>
  <w:style w:type="paragraph" w:styleId="Luettelokappale">
    <w:name w:val="List Paragraph"/>
    <w:basedOn w:val="Normaali"/>
    <w:uiPriority w:val="34"/>
    <w:qFormat/>
    <w:rsid w:val="001F0F47"/>
    <w:pPr>
      <w:ind w:left="720"/>
      <w:contextualSpacing/>
    </w:pPr>
  </w:style>
  <w:style w:type="character" w:styleId="Voimakaskorostus">
    <w:name w:val="Intense Emphasis"/>
    <w:basedOn w:val="Kappaleenoletusfontti"/>
    <w:uiPriority w:val="21"/>
    <w:qFormat/>
    <w:rsid w:val="001F0F47"/>
    <w:rPr>
      <w:i/>
      <w:iCs/>
      <w:color w:val="0F4761" w:themeColor="accent1" w:themeShade="BF"/>
    </w:rPr>
  </w:style>
  <w:style w:type="paragraph" w:styleId="Erottuvalainaus">
    <w:name w:val="Intense Quote"/>
    <w:basedOn w:val="Normaali"/>
    <w:next w:val="Normaali"/>
    <w:link w:val="ErottuvalainausChar"/>
    <w:uiPriority w:val="30"/>
    <w:qFormat/>
    <w:rsid w:val="001F0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F0F47"/>
    <w:rPr>
      <w:i/>
      <w:iCs/>
      <w:color w:val="0F4761" w:themeColor="accent1" w:themeShade="BF"/>
    </w:rPr>
  </w:style>
  <w:style w:type="character" w:styleId="Erottuvaviittaus">
    <w:name w:val="Intense Reference"/>
    <w:basedOn w:val="Kappaleenoletusfontti"/>
    <w:uiPriority w:val="32"/>
    <w:qFormat/>
    <w:rsid w:val="001F0F47"/>
    <w:rPr>
      <w:b/>
      <w:bCs/>
      <w:smallCaps/>
      <w:color w:val="0F4761" w:themeColor="accent1" w:themeShade="BF"/>
      <w:spacing w:val="5"/>
    </w:rPr>
  </w:style>
  <w:style w:type="character" w:styleId="Hyperlinkki">
    <w:name w:val="Hyperlink"/>
    <w:basedOn w:val="Kappaleenoletusfontti"/>
    <w:uiPriority w:val="99"/>
    <w:unhideWhenUsed/>
    <w:rsid w:val="001F0F47"/>
    <w:rPr>
      <w:color w:val="467886" w:themeColor="hyperlink"/>
      <w:u w:val="single"/>
    </w:rPr>
  </w:style>
  <w:style w:type="character" w:styleId="Ratkaisematonmaininta">
    <w:name w:val="Unresolved Mention"/>
    <w:basedOn w:val="Kappaleenoletusfontti"/>
    <w:uiPriority w:val="99"/>
    <w:semiHidden/>
    <w:unhideWhenUsed/>
    <w:rsid w:val="001F0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154270">
      <w:bodyDiv w:val="1"/>
      <w:marLeft w:val="0"/>
      <w:marRight w:val="0"/>
      <w:marTop w:val="0"/>
      <w:marBottom w:val="0"/>
      <w:divBdr>
        <w:top w:val="none" w:sz="0" w:space="0" w:color="auto"/>
        <w:left w:val="none" w:sz="0" w:space="0" w:color="auto"/>
        <w:bottom w:val="none" w:sz="0" w:space="0" w:color="auto"/>
        <w:right w:val="none" w:sz="0" w:space="0" w:color="auto"/>
      </w:divBdr>
    </w:div>
    <w:div w:id="126761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C2F4337E70F346B6856FBA41E00156" ma:contentTypeVersion="18" ma:contentTypeDescription="Create a new document." ma:contentTypeScope="" ma:versionID="f4156b301dfb802eb77dccba49d84db8">
  <xsd:schema xmlns:xsd="http://www.w3.org/2001/XMLSchema" xmlns:xs="http://www.w3.org/2001/XMLSchema" xmlns:p="http://schemas.microsoft.com/office/2006/metadata/properties" xmlns:ns2="71eeb0a6-032c-4ef3-aa4b-719c180866ec" xmlns:ns3="94df8ccf-7727-4f0b-961e-dc7ed168dfc6" targetNamespace="http://schemas.microsoft.com/office/2006/metadata/properties" ma:root="true" ma:fieldsID="4f9150c738640596caae507540f1447c" ns2:_="" ns3:_="">
    <xsd:import namespace="71eeb0a6-032c-4ef3-aa4b-719c180866ec"/>
    <xsd:import namespace="94df8ccf-7727-4f0b-961e-dc7ed168df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b0a6-032c-4ef3-aa4b-719c180866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e5e572-a8cc-4ca5-a235-ffc127a0e9ea}" ma:internalName="TaxCatchAll" ma:showField="CatchAllData" ma:web="71eeb0a6-032c-4ef3-aa4b-719c180866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df8ccf-7727-4f0b-961e-dc7ed168df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3534F-A965-4400-A54D-6A050C64D003}">
  <ds:schemaRefs>
    <ds:schemaRef ds:uri="http://schemas.microsoft.com/sharepoint/v3/contenttype/forms"/>
  </ds:schemaRefs>
</ds:datastoreItem>
</file>

<file path=customXml/itemProps2.xml><?xml version="1.0" encoding="utf-8"?>
<ds:datastoreItem xmlns:ds="http://schemas.openxmlformats.org/officeDocument/2006/customXml" ds:itemID="{934A9A00-EBAF-46FD-BBFE-D02D20CA2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b0a6-032c-4ef3-aa4b-719c180866ec"/>
    <ds:schemaRef ds:uri="94df8ccf-7727-4f0b-961e-dc7ed168d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1922</Characters>
  <Application>Microsoft Office Word</Application>
  <DocSecurity>0</DocSecurity>
  <Lines>16</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Piia Lindroos</dc:creator>
  <cp:keywords/>
  <dc:description/>
  <cp:lastModifiedBy>Tuononen Jari</cp:lastModifiedBy>
  <cp:revision>2</cp:revision>
  <dcterms:created xsi:type="dcterms:W3CDTF">2025-10-15T12:36:00Z</dcterms:created>
  <dcterms:modified xsi:type="dcterms:W3CDTF">2025-10-15T12:36:00Z</dcterms:modified>
</cp:coreProperties>
</file>